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E" w:rsidRPr="0004559C" w:rsidRDefault="007F4A3E" w:rsidP="007F4A3E">
      <w:pPr>
        <w:pStyle w:val="NewNewNew"/>
        <w:spacing w:line="560" w:lineRule="exact"/>
        <w:rPr>
          <w:rFonts w:ascii="黑体" w:eastAsia="黑体"/>
          <w:sz w:val="32"/>
          <w:szCs w:val="32"/>
        </w:rPr>
      </w:pPr>
      <w:r w:rsidRPr="0004559C">
        <w:rPr>
          <w:rFonts w:ascii="黑体" w:eastAsia="黑体" w:hint="eastAsia"/>
          <w:sz w:val="32"/>
          <w:szCs w:val="32"/>
        </w:rPr>
        <w:t>附件</w:t>
      </w:r>
      <w:r w:rsidR="000E4B28"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7F4A3E" w:rsidRPr="0004559C" w:rsidRDefault="007F4A3E" w:rsidP="007F4A3E">
      <w:pPr>
        <w:pStyle w:val="NewNewNew"/>
        <w:spacing w:before="240"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04559C">
        <w:rPr>
          <w:rFonts w:ascii="方正小标宋简体" w:eastAsia="方正小标宋简体" w:hint="eastAsia"/>
          <w:sz w:val="36"/>
          <w:szCs w:val="36"/>
        </w:rPr>
        <w:t>推 荐 函</w:t>
      </w: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</w:p>
    <w:p w:rsidR="007F4A3E" w:rsidRPr="00C27F01" w:rsidRDefault="00735827" w:rsidP="007F4A3E">
      <w:pPr>
        <w:pStyle w:val="NewNewNew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科学技术处</w:t>
      </w:r>
      <w:r w:rsidR="007F4A3E" w:rsidRPr="00C27F01">
        <w:rPr>
          <w:rFonts w:eastAsia="仿宋_GB2312"/>
          <w:sz w:val="32"/>
          <w:szCs w:val="32"/>
        </w:rPr>
        <w:t>：</w:t>
      </w: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根据《国家知识产权局关于评选第十八届中国专利奖的通知》，我单位经认真组织、筛选、审查，确认全部申报材料内容属实，材料完整，并符合相关要求；各项目涉及的全体专利权人均同意申报，特推荐参加第十八届中国专利奖评选。具体说明并确认如下：</w:t>
      </w:r>
    </w:p>
    <w:p w:rsidR="007F4A3E" w:rsidRPr="00C27F01" w:rsidRDefault="007F4A3E" w:rsidP="007F4A3E">
      <w:pPr>
        <w:pStyle w:val="NewNewNew"/>
        <w:spacing w:before="240" w:line="560" w:lineRule="exact"/>
        <w:ind w:firstLineChars="225" w:firstLine="711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1</w:t>
      </w:r>
      <w:r w:rsidRPr="00C27F01">
        <w:rPr>
          <w:rFonts w:eastAsia="仿宋_GB2312"/>
          <w:sz w:val="32"/>
          <w:szCs w:val="32"/>
        </w:rPr>
        <w:t>．推荐项目清单（含项目排序、专利号、专利名称、专利权人）；</w:t>
      </w:r>
    </w:p>
    <w:p w:rsidR="007F4A3E" w:rsidRPr="00C27F01" w:rsidRDefault="007F4A3E" w:rsidP="007F4A3E">
      <w:pPr>
        <w:pStyle w:val="NewNewNew"/>
        <w:spacing w:line="560" w:lineRule="exact"/>
        <w:ind w:firstLineChars="218" w:firstLine="689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2</w:t>
      </w:r>
      <w:r w:rsidRPr="00C27F01">
        <w:rPr>
          <w:rFonts w:eastAsia="仿宋_GB2312"/>
          <w:sz w:val="32"/>
          <w:szCs w:val="32"/>
        </w:rPr>
        <w:t>．各项目的推荐理由（根据《中国专利奖评奖办法》中评价指标简要说明每个项目的推荐理由）；</w:t>
      </w: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3</w:t>
      </w:r>
      <w:r w:rsidRPr="00C27F01">
        <w:rPr>
          <w:rFonts w:eastAsia="仿宋_GB2312"/>
          <w:sz w:val="32"/>
          <w:szCs w:val="32"/>
        </w:rPr>
        <w:t>．推荐材料符合要求（请填写材料确认表）。</w:t>
      </w: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pStyle w:val="NewNewNew"/>
        <w:spacing w:line="560" w:lineRule="exact"/>
        <w:ind w:firstLineChars="200" w:firstLine="632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pStyle w:val="NewNewNew"/>
        <w:spacing w:line="560" w:lineRule="exact"/>
        <w:ind w:firstLineChars="1650" w:firstLine="5212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单位盖章</w:t>
      </w:r>
    </w:p>
    <w:p w:rsidR="007F4A3E" w:rsidRPr="00C27F01" w:rsidRDefault="007F4A3E" w:rsidP="007F4A3E">
      <w:pPr>
        <w:pStyle w:val="NewNewNew"/>
        <w:spacing w:before="240" w:line="560" w:lineRule="exact"/>
        <w:ind w:rightChars="600" w:right="1895" w:firstLineChars="200" w:firstLine="632"/>
        <w:jc w:val="right"/>
        <w:rPr>
          <w:rFonts w:eastAsia="仿宋_GB2312"/>
          <w:sz w:val="32"/>
          <w:szCs w:val="32"/>
        </w:rPr>
      </w:pPr>
      <w:r w:rsidRPr="00C27F01">
        <w:rPr>
          <w:rFonts w:eastAsia="仿宋_GB2312"/>
          <w:sz w:val="32"/>
          <w:szCs w:val="32"/>
        </w:rPr>
        <w:t>年</w:t>
      </w:r>
      <w:r w:rsidRPr="00C27F01">
        <w:rPr>
          <w:rFonts w:eastAsia="仿宋_GB2312"/>
          <w:sz w:val="32"/>
          <w:szCs w:val="32"/>
        </w:rPr>
        <w:t xml:space="preserve">    </w:t>
      </w:r>
      <w:r w:rsidRPr="00C27F01">
        <w:rPr>
          <w:rFonts w:eastAsia="仿宋_GB2312"/>
          <w:sz w:val="32"/>
          <w:szCs w:val="32"/>
        </w:rPr>
        <w:t>月</w:t>
      </w:r>
      <w:r w:rsidRPr="00C27F01">
        <w:rPr>
          <w:rFonts w:eastAsia="仿宋_GB2312"/>
          <w:sz w:val="32"/>
          <w:szCs w:val="32"/>
        </w:rPr>
        <w:t xml:space="preserve">     </w:t>
      </w:r>
      <w:r w:rsidRPr="00C27F01">
        <w:rPr>
          <w:rFonts w:eastAsia="仿宋_GB2312"/>
          <w:sz w:val="32"/>
          <w:szCs w:val="32"/>
        </w:rPr>
        <w:t>日</w:t>
      </w:r>
    </w:p>
    <w:p w:rsidR="007F4A3E" w:rsidRDefault="007F4A3E" w:rsidP="007F4A3E">
      <w:pPr>
        <w:pStyle w:val="NewNewNewNewNewNewNewNewNewNewNewNewNewNewNewNewNew"/>
        <w:spacing w:before="240" w:line="660" w:lineRule="exact"/>
        <w:rPr>
          <w:rFonts w:eastAsia="仿宋_GB2312"/>
          <w:sz w:val="32"/>
          <w:szCs w:val="32"/>
        </w:rPr>
      </w:pPr>
    </w:p>
    <w:p w:rsidR="00735827" w:rsidRPr="00C27F01" w:rsidRDefault="00735827" w:rsidP="007F4A3E">
      <w:pPr>
        <w:pStyle w:val="NewNewNewNewNewNewNewNewNewNewNewNewNewNewNewNewNew"/>
        <w:spacing w:before="240" w:line="660" w:lineRule="exact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pStyle w:val="NewNewNewNewNewNewNewNewNewNewNewNewNewNewNewNewNew"/>
        <w:spacing w:before="240" w:line="660" w:lineRule="exact"/>
        <w:jc w:val="center"/>
        <w:rPr>
          <w:rFonts w:eastAsia="仿宋_GB2312"/>
          <w:b/>
          <w:sz w:val="32"/>
          <w:szCs w:val="32"/>
        </w:rPr>
      </w:pPr>
      <w:r w:rsidRPr="00C27F01">
        <w:rPr>
          <w:rFonts w:eastAsia="仿宋_GB2312"/>
          <w:b/>
          <w:sz w:val="32"/>
          <w:szCs w:val="32"/>
        </w:rPr>
        <w:lastRenderedPageBreak/>
        <w:t>材料确认表</w:t>
      </w:r>
    </w:p>
    <w:p w:rsidR="007F4A3E" w:rsidRPr="00C27F01" w:rsidRDefault="007F4A3E" w:rsidP="007F4A3E">
      <w:pPr>
        <w:pStyle w:val="NewNewNewNewNewNewNewNewNewNewNewNewNewNewNewNewNew"/>
        <w:spacing w:line="300" w:lineRule="exact"/>
        <w:ind w:firstLineChars="200" w:firstLine="632"/>
        <w:rPr>
          <w:rFonts w:eastAsia="仿宋_GB2312"/>
          <w:sz w:val="32"/>
          <w:szCs w:val="3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7"/>
        <w:gridCol w:w="829"/>
      </w:tblGrid>
      <w:tr w:rsidR="007F4A3E" w:rsidRPr="00C27F01" w:rsidTr="00B22655">
        <w:trPr>
          <w:trHeight w:val="1045"/>
          <w:jc w:val="center"/>
        </w:trPr>
        <w:tc>
          <w:tcPr>
            <w:tcW w:w="9076" w:type="dxa"/>
            <w:gridSpan w:val="2"/>
          </w:tcPr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请推荐单位认真审查并核实，在满足条件的方框中划</w:t>
            </w:r>
            <w:r w:rsidRPr="00C27F01">
              <w:rPr>
                <w:rFonts w:eastAsia="仿宋_GB2312"/>
                <w:sz w:val="32"/>
                <w:szCs w:val="32"/>
              </w:rPr>
              <w:t>√</w:t>
            </w:r>
            <w:r w:rsidRPr="00C27F01">
              <w:rPr>
                <w:rFonts w:eastAsia="仿宋_GB2312"/>
                <w:sz w:val="32"/>
                <w:szCs w:val="32"/>
              </w:rPr>
              <w:t>，不符合要求的项目将无法进行推荐。</w:t>
            </w:r>
          </w:p>
        </w:tc>
      </w:tr>
      <w:tr w:rsidR="007F4A3E" w:rsidRPr="00C27F01" w:rsidTr="00B22655">
        <w:trPr>
          <w:trHeight w:val="6702"/>
          <w:jc w:val="center"/>
        </w:trPr>
        <w:tc>
          <w:tcPr>
            <w:tcW w:w="8247" w:type="dxa"/>
          </w:tcPr>
          <w:p w:rsidR="007F4A3E" w:rsidRPr="00C27F01" w:rsidRDefault="007F4A3E" w:rsidP="00EB7FC2">
            <w:pPr>
              <w:pStyle w:val="NewNewNewNewNewNewNewNewNewNewNewNewNewNewNewNewNew"/>
              <w:spacing w:before="240" w:line="500" w:lineRule="exact"/>
              <w:ind w:rightChars="100" w:right="316" w:firstLineChars="200" w:firstLine="632"/>
              <w:rPr>
                <w:rFonts w:eastAsia="仿宋_GB2312"/>
                <w:b/>
                <w:sz w:val="32"/>
                <w:szCs w:val="32"/>
              </w:rPr>
            </w:pPr>
            <w:r w:rsidRPr="00C27F01">
              <w:rPr>
                <w:rFonts w:eastAsia="仿宋_GB2312"/>
                <w:b/>
                <w:sz w:val="32"/>
                <w:szCs w:val="32"/>
              </w:rPr>
              <w:t>1</w:t>
            </w:r>
            <w:r w:rsidRPr="00C27F01">
              <w:rPr>
                <w:rFonts w:eastAsia="仿宋_GB2312"/>
                <w:b/>
                <w:sz w:val="32"/>
                <w:szCs w:val="32"/>
              </w:rPr>
              <w:t>．纸件材料：</w:t>
            </w: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rightChars="100" w:right="316" w:firstLineChars="200" w:firstLine="632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推荐函</w:t>
            </w:r>
            <w:r w:rsidRPr="00C27F01">
              <w:rPr>
                <w:rFonts w:eastAsia="仿宋_GB2312"/>
                <w:sz w:val="32"/>
                <w:szCs w:val="32"/>
              </w:rPr>
              <w:t>/</w:t>
            </w:r>
            <w:r w:rsidRPr="00C27F01">
              <w:rPr>
                <w:rFonts w:eastAsia="仿宋_GB2312"/>
                <w:sz w:val="32"/>
                <w:szCs w:val="32"/>
              </w:rPr>
              <w:t>推荐意见书。</w:t>
            </w:r>
          </w:p>
          <w:p w:rsidR="007F4A3E" w:rsidRPr="00C27F01" w:rsidRDefault="007F4A3E" w:rsidP="00EB7FC2">
            <w:pPr>
              <w:pStyle w:val="NewNewNewNewNewNewNewNewNewNewNewNewNewNewNewNewNew"/>
              <w:spacing w:line="500" w:lineRule="exact"/>
              <w:ind w:rightChars="100" w:right="316" w:firstLineChars="200" w:firstLine="632"/>
              <w:rPr>
                <w:rFonts w:eastAsia="仿宋_GB2312"/>
                <w:b/>
                <w:sz w:val="32"/>
                <w:szCs w:val="32"/>
              </w:rPr>
            </w:pPr>
            <w:r w:rsidRPr="00C27F01">
              <w:rPr>
                <w:rFonts w:eastAsia="仿宋_GB2312"/>
                <w:b/>
                <w:sz w:val="32"/>
                <w:szCs w:val="32"/>
              </w:rPr>
              <w:t>2</w:t>
            </w:r>
            <w:r w:rsidRPr="00C27F01">
              <w:rPr>
                <w:rFonts w:eastAsia="仿宋_GB2312"/>
                <w:b/>
                <w:sz w:val="32"/>
                <w:szCs w:val="32"/>
              </w:rPr>
              <w:t>．电子件材料（存储于</w:t>
            </w:r>
            <w:r w:rsidRPr="00C27F01">
              <w:rPr>
                <w:rFonts w:eastAsia="仿宋_GB2312"/>
                <w:b/>
                <w:sz w:val="32"/>
                <w:szCs w:val="32"/>
              </w:rPr>
              <w:t>U</w:t>
            </w:r>
            <w:r w:rsidRPr="00C27F01">
              <w:rPr>
                <w:rFonts w:eastAsia="仿宋_GB2312"/>
                <w:b/>
                <w:sz w:val="32"/>
                <w:szCs w:val="32"/>
              </w:rPr>
              <w:t>盘</w:t>
            </w:r>
            <w:r w:rsidRPr="00C27F01">
              <w:rPr>
                <w:rFonts w:eastAsia="仿宋_GB2312"/>
                <w:b/>
                <w:sz w:val="32"/>
                <w:szCs w:val="32"/>
              </w:rPr>
              <w:t>/</w:t>
            </w:r>
            <w:r w:rsidRPr="00C27F01">
              <w:rPr>
                <w:rFonts w:eastAsia="仿宋_GB2312"/>
                <w:b/>
                <w:sz w:val="32"/>
                <w:szCs w:val="32"/>
              </w:rPr>
              <w:t>光盘中，能打开）：</w:t>
            </w:r>
          </w:p>
          <w:p w:rsidR="007F4A3E" w:rsidRPr="00C27F01" w:rsidRDefault="007F4A3E" w:rsidP="00B22655">
            <w:pPr>
              <w:pStyle w:val="NewNewNewNewNewNewNewNewNewNewNewNewNewNewNewNewNew"/>
              <w:topLinePunct/>
              <w:spacing w:line="500" w:lineRule="exact"/>
              <w:ind w:leftChars="267" w:left="1475" w:rightChars="100" w:right="316" w:hangingChars="200" w:hanging="632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（</w:t>
            </w:r>
            <w:r w:rsidRPr="00C27F01">
              <w:rPr>
                <w:rFonts w:eastAsia="仿宋_GB2312"/>
                <w:sz w:val="32"/>
                <w:szCs w:val="32"/>
              </w:rPr>
              <w:t>1</w:t>
            </w:r>
            <w:r w:rsidRPr="00C27F01">
              <w:rPr>
                <w:rFonts w:eastAsia="仿宋_GB2312"/>
                <w:sz w:val="32"/>
                <w:szCs w:val="32"/>
              </w:rPr>
              <w:t>）各推荐单位所有的推荐项目存储在一个文件夹，以推荐单位名称命名；</w:t>
            </w:r>
          </w:p>
          <w:p w:rsidR="007F4A3E" w:rsidRPr="00C27F01" w:rsidRDefault="007F4A3E" w:rsidP="00B22655">
            <w:pPr>
              <w:pStyle w:val="NewNewNewNewNewNewNewNewNewNewNewNewNewNewNewNewNew"/>
              <w:topLinePunct/>
              <w:spacing w:line="500" w:lineRule="exact"/>
              <w:ind w:leftChars="267" w:left="1475" w:rightChars="100" w:right="316" w:hangingChars="200" w:hanging="632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（</w:t>
            </w:r>
            <w:r w:rsidRPr="00C27F01">
              <w:rPr>
                <w:rFonts w:eastAsia="仿宋_GB2312"/>
                <w:sz w:val="32"/>
                <w:szCs w:val="32"/>
              </w:rPr>
              <w:t>2</w:t>
            </w:r>
            <w:r w:rsidRPr="00C27F01">
              <w:rPr>
                <w:rFonts w:eastAsia="仿宋_GB2312"/>
                <w:sz w:val="32"/>
                <w:szCs w:val="32"/>
              </w:rPr>
              <w:t>）一个推荐项目制成一个独立的文件夹，以专利号命名，例如</w:t>
            </w:r>
            <w:r w:rsidRPr="00C27F01">
              <w:rPr>
                <w:rFonts w:eastAsia="仿宋_GB2312"/>
                <w:sz w:val="32"/>
                <w:szCs w:val="32"/>
              </w:rPr>
              <w:t>“20121002****.*”</w:t>
            </w:r>
            <w:r w:rsidRPr="00C27F01">
              <w:rPr>
                <w:rFonts w:eastAsia="仿宋_GB2312"/>
                <w:sz w:val="32"/>
                <w:szCs w:val="32"/>
              </w:rPr>
              <w:t>，内部存放中国专利奖申报书、附件材料；</w:t>
            </w:r>
          </w:p>
          <w:p w:rsidR="007F4A3E" w:rsidRPr="00C27F01" w:rsidRDefault="007F4A3E" w:rsidP="00B22655">
            <w:pPr>
              <w:pStyle w:val="NewNewNewNewNewNewNewNewNewNewNewNewNewNewNewNewNew"/>
              <w:topLinePunct/>
              <w:spacing w:line="500" w:lineRule="exact"/>
              <w:ind w:leftChars="267" w:left="1475" w:rightChars="100" w:right="316" w:hangingChars="200" w:hanging="632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（</w:t>
            </w:r>
            <w:r w:rsidRPr="00C27F01">
              <w:rPr>
                <w:rFonts w:eastAsia="仿宋_GB2312"/>
                <w:sz w:val="32"/>
                <w:szCs w:val="32"/>
              </w:rPr>
              <w:t>3</w:t>
            </w:r>
            <w:r w:rsidRPr="00C27F01">
              <w:rPr>
                <w:rFonts w:eastAsia="仿宋_GB2312"/>
                <w:sz w:val="32"/>
                <w:szCs w:val="32"/>
              </w:rPr>
              <w:t>）申报书为</w:t>
            </w:r>
            <w:r w:rsidRPr="00C27F01">
              <w:rPr>
                <w:rFonts w:eastAsia="仿宋_GB2312"/>
                <w:sz w:val="32"/>
                <w:szCs w:val="32"/>
              </w:rPr>
              <w:t>Word2003</w:t>
            </w:r>
            <w:r w:rsidRPr="00C27F01">
              <w:rPr>
                <w:rFonts w:eastAsia="仿宋_GB2312"/>
                <w:sz w:val="32"/>
                <w:szCs w:val="32"/>
              </w:rPr>
              <w:t>文档格式，从国家知识产权局网站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下载后未更改格式，以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“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专利号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+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申报书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”</w:t>
            </w:r>
            <w:r w:rsidRPr="00C27F01">
              <w:rPr>
                <w:rFonts w:eastAsia="仿宋_GB2312"/>
                <w:spacing w:val="-6"/>
                <w:sz w:val="32"/>
                <w:szCs w:val="32"/>
              </w:rPr>
              <w:t>作为文件名。</w:t>
            </w:r>
          </w:p>
        </w:tc>
        <w:tc>
          <w:tcPr>
            <w:tcW w:w="829" w:type="dxa"/>
          </w:tcPr>
          <w:p w:rsidR="007F4A3E" w:rsidRPr="00C27F01" w:rsidRDefault="007F4A3E" w:rsidP="00B22655">
            <w:pPr>
              <w:pStyle w:val="NewNewNewNewNewNewNewNewNewNewNewNewNewNewNewNewNew"/>
              <w:spacing w:before="240" w:line="500" w:lineRule="exact"/>
              <w:rPr>
                <w:rFonts w:eastAsia="仿宋_GB2312"/>
                <w:sz w:val="32"/>
                <w:szCs w:val="32"/>
              </w:rPr>
            </w:pP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□</w:t>
            </w: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□</w:t>
            </w: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□</w:t>
            </w: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ind w:firstLineChars="50" w:firstLine="158"/>
              <w:rPr>
                <w:rFonts w:eastAsia="仿宋_GB2312"/>
                <w:sz w:val="32"/>
                <w:szCs w:val="32"/>
              </w:rPr>
            </w:pPr>
            <w:r w:rsidRPr="00C27F01">
              <w:rPr>
                <w:rFonts w:eastAsia="仿宋_GB2312"/>
                <w:sz w:val="32"/>
                <w:szCs w:val="32"/>
              </w:rPr>
              <w:t>□</w:t>
            </w:r>
          </w:p>
          <w:p w:rsidR="007F4A3E" w:rsidRPr="00C27F01" w:rsidRDefault="007F4A3E" w:rsidP="00B22655">
            <w:pPr>
              <w:pStyle w:val="NewNewNewNewNewNewNewNewNewNewNewNewNewNewNewNewNew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7F4A3E" w:rsidRPr="00C27F01" w:rsidRDefault="007F4A3E" w:rsidP="007F4A3E">
      <w:pPr>
        <w:pStyle w:val="NewNewNewNewNewNewNewNewNewNewNewNewNewNewNewNewNew"/>
        <w:tabs>
          <w:tab w:val="left" w:pos="705"/>
        </w:tabs>
        <w:spacing w:before="240" w:line="660" w:lineRule="exact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pStyle w:val="NewNewNewNewNewNewNewNewNewNewNewNewNewNewNewNewNew"/>
        <w:tabs>
          <w:tab w:val="left" w:pos="95"/>
        </w:tabs>
        <w:spacing w:before="240" w:line="660" w:lineRule="exact"/>
        <w:rPr>
          <w:rFonts w:eastAsia="仿宋_GB2312"/>
          <w:sz w:val="32"/>
          <w:szCs w:val="32"/>
        </w:rPr>
      </w:pPr>
    </w:p>
    <w:p w:rsidR="007F4A3E" w:rsidRPr="00C27F01" w:rsidRDefault="007F4A3E" w:rsidP="007F4A3E">
      <w:pPr>
        <w:rPr>
          <w:szCs w:val="32"/>
        </w:rPr>
      </w:pPr>
    </w:p>
    <w:p w:rsidR="00F91DBF" w:rsidRDefault="00F91DBF"/>
    <w:sectPr w:rsidR="00F91DBF" w:rsidSect="00C27F01">
      <w:footerReference w:type="even" r:id="rId6"/>
      <w:footerReference w:type="default" r:id="rId7"/>
      <w:pgSz w:w="11906" w:h="16838" w:code="9"/>
      <w:pgMar w:top="2098" w:right="1474" w:bottom="1418" w:left="1588" w:header="851" w:footer="1418" w:gutter="0"/>
      <w:cols w:space="720"/>
      <w:titlePg/>
      <w:docGrid w:type="linesAndChars" w:linePitch="60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C1" w:rsidRDefault="00E26FC1" w:rsidP="007F4A3E">
      <w:r>
        <w:separator/>
      </w:r>
    </w:p>
  </w:endnote>
  <w:endnote w:type="continuationSeparator" w:id="0">
    <w:p w:rsidR="00E26FC1" w:rsidRDefault="00E26FC1" w:rsidP="007F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01" w:rsidRDefault="00622F81">
    <w:pPr>
      <w:pStyle w:val="a4"/>
      <w:jc w:val="right"/>
    </w:pPr>
    <w:r>
      <w:fldChar w:fldCharType="begin"/>
    </w:r>
    <w:r w:rsidR="00F91DBF">
      <w:instrText xml:space="preserve"> PAGE   \* MERGEFORMAT </w:instrText>
    </w:r>
    <w:r>
      <w:fldChar w:fldCharType="separate"/>
    </w:r>
    <w:r w:rsidR="00F91DBF" w:rsidRPr="00C27F01">
      <w:rPr>
        <w:noProof/>
        <w:lang w:val="zh-CN"/>
      </w:rPr>
      <w:t>-</w:t>
    </w:r>
    <w:r w:rsidR="00F91DBF">
      <w:rPr>
        <w:noProof/>
      </w:rPr>
      <w:t xml:space="preserve"> 2 -</w:t>
    </w:r>
    <w:r>
      <w:fldChar w:fldCharType="end"/>
    </w:r>
  </w:p>
  <w:p w:rsidR="004B21CE" w:rsidRDefault="00E26F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CE" w:rsidRDefault="00622F81">
    <w:pPr>
      <w:pStyle w:val="a4"/>
      <w:framePr w:w="903" w:h="0" w:wrap="around" w:vAnchor="text" w:hAnchor="page" w:xAlign="right" w:y="-2"/>
      <w:rPr>
        <w:rStyle w:val="NewNewNewNewNew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91DBF">
      <w:rPr>
        <w:rStyle w:val="NewNewNewNewNew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E4B28">
      <w:rPr>
        <w:rStyle w:val="NewNewNewNewNew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4B21CE" w:rsidRDefault="00622F81">
    <w:pPr>
      <w:pStyle w:val="a4"/>
      <w:ind w:right="360"/>
    </w:pPr>
    <w:r>
      <w:pict>
        <v:rect id="文本框32" o:spid="_x0000_s1025" style="position:absolute;margin-left:0;margin-top:0;width:17.5pt;height:24.15pt;z-index:251660288;mso-wrap-style:none;mso-position-horizontal:center;mso-position-horizontal-relative:margin" filled="f" stroked="f">
          <v:textbox style="mso-fit-shape-to-text:t" inset="0,0,0,0">
            <w:txbxContent>
              <w:p w:rsidR="004B21CE" w:rsidRDefault="00E26FC1">
                <w:pPr>
                  <w:pStyle w:val="NewNewNewNewNewNew"/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C1" w:rsidRDefault="00E26FC1" w:rsidP="007F4A3E">
      <w:r>
        <w:separator/>
      </w:r>
    </w:p>
  </w:footnote>
  <w:footnote w:type="continuationSeparator" w:id="0">
    <w:p w:rsidR="00E26FC1" w:rsidRDefault="00E26FC1" w:rsidP="007F4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3E"/>
    <w:rsid w:val="000E4B28"/>
    <w:rsid w:val="002905F8"/>
    <w:rsid w:val="00622F81"/>
    <w:rsid w:val="00735827"/>
    <w:rsid w:val="007F4A3E"/>
    <w:rsid w:val="0086175E"/>
    <w:rsid w:val="00E26FC1"/>
    <w:rsid w:val="00EB7FC2"/>
    <w:rsid w:val="00F9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3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3E"/>
    <w:rPr>
      <w:sz w:val="18"/>
      <w:szCs w:val="18"/>
    </w:rPr>
  </w:style>
  <w:style w:type="character" w:customStyle="1" w:styleId="NewNewNewNewNew">
    <w:name w:val="页码 New New New New New"/>
    <w:basedOn w:val="a0"/>
    <w:rsid w:val="007F4A3E"/>
  </w:style>
  <w:style w:type="paragraph" w:customStyle="1" w:styleId="NewNewNew">
    <w:name w:val="正文 New New New"/>
    <w:rsid w:val="007F4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7F4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NewNewNewNewNewNewNewNew">
    <w:name w:val="正文 New New New New New New New New New New New New New New New New New"/>
    <w:rsid w:val="007F4A3E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1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2016-03-17T01:49:00Z</dcterms:created>
  <dcterms:modified xsi:type="dcterms:W3CDTF">2016-03-21T01:58:00Z</dcterms:modified>
</cp:coreProperties>
</file>